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14A18F" w14:textId="29DBA0C3" w:rsidR="00AA3195" w:rsidRDefault="00DC2A54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90478" wp14:editId="630965A6">
                <wp:simplePos x="0" y="0"/>
                <wp:positionH relativeFrom="column">
                  <wp:posOffset>3811509</wp:posOffset>
                </wp:positionH>
                <wp:positionV relativeFrom="paragraph">
                  <wp:posOffset>-516048</wp:posOffset>
                </wp:positionV>
                <wp:extent cx="2281473" cy="1013989"/>
                <wp:effectExtent l="0" t="0" r="5080" b="2540"/>
                <wp:wrapNone/>
                <wp:docPr id="12184282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473" cy="1013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0BB32" w14:textId="7EBC2B07" w:rsidR="00DC2A54" w:rsidRDefault="00DC2A54">
                            <w:r w:rsidRPr="00DC2A54">
                              <w:rPr>
                                <w:noProof/>
                              </w:rPr>
                              <w:drawing>
                                <wp:inline distT="0" distB="0" distL="0" distR="0" wp14:anchorId="13CB9B7D" wp14:editId="235BA691">
                                  <wp:extent cx="2068195" cy="915670"/>
                                  <wp:effectExtent l="0" t="0" r="1905" b="0"/>
                                  <wp:docPr id="1617218726" name="Picture 1" descr="A logo for a university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7218726" name="Picture 1" descr="A logo for a university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8195" cy="915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7169047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0.1pt;margin-top:-40.65pt;width:179.65pt;height:7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" fillcolor="white [3201]" stroked="f" strokeweight=".5pt">
                <v:textbox>
                  <w:txbxContent>
                    <w:p w14:paraId="0CE0BB32" w14:textId="7EBC2B07" w:rsidR="00DC2A54" w:rsidRDefault="00DC2A54">
                      <w:r w:rsidRPr="00DC2A54">
                        <w:drawing>
                          <wp:inline distT="0" distB="0" distL="0" distR="0" wp14:anchorId="13CB9B7D" wp14:editId="235BA691">
                            <wp:extent cx="2068195" cy="915670"/>
                            <wp:effectExtent l="0" t="0" r="1905" b="0"/>
                            <wp:docPr id="1617218726" name="Picture 1" descr="A logo for a university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7218726" name="Picture 1" descr="A logo for a university&#10;&#10;AI-generated content may be incorrect.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8195" cy="915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AF45C7" w14:textId="77777777" w:rsidR="00DC2A54" w:rsidRDefault="00DC2A54">
      <w:pPr>
        <w:rPr>
          <w:b/>
          <w:bCs/>
        </w:rPr>
      </w:pPr>
    </w:p>
    <w:p w14:paraId="0BEBB51D" w14:textId="77777777" w:rsidR="00DC2A54" w:rsidRDefault="00DC2A54">
      <w:pPr>
        <w:rPr>
          <w:b/>
          <w:bCs/>
        </w:rPr>
      </w:pPr>
    </w:p>
    <w:p w14:paraId="523EA1DD" w14:textId="6DE30B2D" w:rsidR="00AD446F" w:rsidRPr="00AD0666" w:rsidRDefault="00E725D3">
      <w:pPr>
        <w:rPr>
          <w:b/>
          <w:bCs/>
        </w:rPr>
      </w:pPr>
      <w:r>
        <w:rPr>
          <w:b/>
          <w:bCs/>
        </w:rPr>
        <w:t xml:space="preserve">ECE </w:t>
      </w:r>
      <w:r w:rsidR="003B7854">
        <w:rPr>
          <w:b/>
          <w:bCs/>
        </w:rPr>
        <w:t xml:space="preserve">Student </w:t>
      </w:r>
      <w:r w:rsidR="00AD0666" w:rsidRPr="00AD0666">
        <w:rPr>
          <w:b/>
          <w:bCs/>
        </w:rPr>
        <w:t>File Checklist</w:t>
      </w:r>
      <w:r w:rsidR="00DC2A54" w:rsidRPr="00DC2A54">
        <w:rPr>
          <w:noProof/>
        </w:rPr>
        <w:t xml:space="preserve"> </w:t>
      </w:r>
    </w:p>
    <w:p w14:paraId="0994EF69" w14:textId="10772591" w:rsidR="00AD0666" w:rsidRDefault="00AD0666">
      <w:r>
        <w:t xml:space="preserve">The following needs to be ready to present to your mentor educator/program prior to starting practicum and </w:t>
      </w:r>
      <w:r w:rsidRPr="00AD0666">
        <w:rPr>
          <w:b/>
          <w:bCs/>
        </w:rPr>
        <w:t>be with you whenever you are practicing in the program</w:t>
      </w:r>
      <w:r>
        <w:t>. Students can ask mentors if they can store them on site during the practicum. The file includes:</w:t>
      </w:r>
    </w:p>
    <w:p w14:paraId="1571A28E" w14:textId="77777777" w:rsidR="00AD0666" w:rsidRDefault="00AD0666"/>
    <w:p w14:paraId="72751B50" w14:textId="77777777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 xml:space="preserve">Current resume including 2-character references </w:t>
      </w:r>
    </w:p>
    <w:p w14:paraId="1881567A" w14:textId="77777777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>Immunization Form</w:t>
      </w:r>
    </w:p>
    <w:p w14:paraId="16CFD63A" w14:textId="77777777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 xml:space="preserve">Confidentiality Agreement </w:t>
      </w:r>
    </w:p>
    <w:p w14:paraId="0584D002" w14:textId="77777777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>Responsibility Agreement</w:t>
      </w:r>
    </w:p>
    <w:p w14:paraId="54A5F4E8" w14:textId="5223DE5F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>Introduction poster</w:t>
      </w:r>
      <w:r w:rsidR="001E7F0B">
        <w:t xml:space="preserve"> (See templates and assignment criteria)</w:t>
      </w:r>
    </w:p>
    <w:p w14:paraId="3BCCFC4A" w14:textId="77777777" w:rsidR="00AD0666" w:rsidRDefault="00AD0666" w:rsidP="00AD0666">
      <w:pPr>
        <w:pStyle w:val="ListParagraph"/>
        <w:numPr>
          <w:ilvl w:val="0"/>
          <w:numId w:val="3"/>
        </w:numPr>
      </w:pPr>
      <w:r w:rsidRPr="00AD0666">
        <w:t>Emergency Contact form</w:t>
      </w:r>
    </w:p>
    <w:p w14:paraId="1A0995D0" w14:textId="78692AAD" w:rsidR="00AA3195" w:rsidRDefault="00AA3195" w:rsidP="00AD0666">
      <w:pPr>
        <w:pStyle w:val="ListParagraph"/>
        <w:numPr>
          <w:ilvl w:val="0"/>
          <w:numId w:val="3"/>
        </w:numPr>
      </w:pPr>
      <w:r>
        <w:t>Mentor Information Form</w:t>
      </w:r>
    </w:p>
    <w:p w14:paraId="05828731" w14:textId="3A7BD5FC" w:rsidR="00AD0666" w:rsidRPr="00AD0666" w:rsidRDefault="00AD0666" w:rsidP="00AD0666">
      <w:pPr>
        <w:pStyle w:val="ListParagraph"/>
        <w:numPr>
          <w:ilvl w:val="0"/>
          <w:numId w:val="3"/>
        </w:numPr>
      </w:pPr>
      <w:r w:rsidRPr="00AD0666">
        <w:t xml:space="preserve">Photo/Video Information letter for families (can post or request copies from </w:t>
      </w:r>
    </w:p>
    <w:p w14:paraId="5998BDAF" w14:textId="77777777" w:rsidR="00AD0666" w:rsidRDefault="00AD0666" w:rsidP="00AD0666">
      <w:pPr>
        <w:pStyle w:val="ListParagraph"/>
        <w:ind w:left="360"/>
      </w:pPr>
      <w:r w:rsidRPr="00AD0666">
        <w:t>instructor if requested by the program)</w:t>
      </w:r>
    </w:p>
    <w:p w14:paraId="591E258D" w14:textId="617FB3B9" w:rsidR="00AD0666" w:rsidRDefault="00AD0666" w:rsidP="001E7F0B">
      <w:pPr>
        <w:pStyle w:val="ListParagraph"/>
        <w:numPr>
          <w:ilvl w:val="0"/>
          <w:numId w:val="3"/>
        </w:numPr>
      </w:pPr>
      <w:r w:rsidRPr="00AD0666">
        <w:t>Daily H</w:t>
      </w:r>
      <w:r w:rsidR="001E7F0B">
        <w:t xml:space="preserve">ours Tracking Form </w:t>
      </w:r>
    </w:p>
    <w:p w14:paraId="4A7F3808" w14:textId="77777777" w:rsidR="00E039F4" w:rsidRDefault="00E039F4" w:rsidP="00E039F4"/>
    <w:p w14:paraId="2F7D6D95" w14:textId="77777777" w:rsidR="00E039F4" w:rsidRDefault="00E039F4" w:rsidP="00E039F4">
      <w:r w:rsidRPr="00E039F4">
        <w:rPr>
          <w:b/>
          <w:bCs/>
        </w:rPr>
        <w:t>Criminal Record Check</w:t>
      </w:r>
      <w:r>
        <w:t xml:space="preserve"> </w:t>
      </w:r>
    </w:p>
    <w:p w14:paraId="66AAF22C" w14:textId="5DA76C5E" w:rsidR="00E039F4" w:rsidRDefault="00E039F4" w:rsidP="00E039F4">
      <w:r>
        <w:t>Criminal Record Clearance letters will be sent by TRU to students’ practicum placements. Students are not permitted to attend practicum until the clearance letter is received by the placement program.</w:t>
      </w:r>
    </w:p>
    <w:p w14:paraId="5EE835A5" w14:textId="71684014" w:rsidR="00E039F4" w:rsidRDefault="00E039F4" w:rsidP="00E039F4">
      <w:r>
        <w:rPr>
          <w:b/>
          <w:bCs/>
        </w:rPr>
        <w:t>Due to changes in the CRC policies, s</w:t>
      </w:r>
      <w:r w:rsidRPr="00E039F4">
        <w:rPr>
          <w:b/>
          <w:bCs/>
        </w:rPr>
        <w:t xml:space="preserve">tudents cannot access a copy of their clearance </w:t>
      </w:r>
      <w:r>
        <w:rPr>
          <w:b/>
          <w:bCs/>
        </w:rPr>
        <w:t>letters</w:t>
      </w:r>
      <w:r w:rsidRPr="00E039F4">
        <w:rPr>
          <w:b/>
          <w:bCs/>
        </w:rPr>
        <w:t xml:space="preserve"> from TRU</w:t>
      </w:r>
      <w:r>
        <w:t xml:space="preserve">. </w:t>
      </w:r>
    </w:p>
    <w:p w14:paraId="299638FB" w14:textId="77777777" w:rsidR="00E039F4" w:rsidRDefault="00E039F4" w:rsidP="00E039F4"/>
    <w:p w14:paraId="4D884B2F" w14:textId="72025236" w:rsidR="00E039F4" w:rsidRDefault="00E039F4" w:rsidP="00E039F4">
      <w:r w:rsidRPr="00E039F4">
        <w:rPr>
          <w:b/>
          <w:bCs/>
        </w:rPr>
        <w:t>ID Lanyard</w:t>
      </w:r>
      <w:r>
        <w:t>:</w:t>
      </w:r>
    </w:p>
    <w:p w14:paraId="15AC4780" w14:textId="0913FD79" w:rsidR="00E039F4" w:rsidRDefault="00E039F4" w:rsidP="00E039F4">
      <w:r>
        <w:t xml:space="preserve">Students will be provided with a lanyard to be worn whenever on site at their practicum placement. Students are required to make a copy of their TRU student ID and place it in the lanyard provided. </w:t>
      </w:r>
    </w:p>
    <w:sectPr w:rsidR="00E039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A6D90"/>
    <w:multiLevelType w:val="hybridMultilevel"/>
    <w:tmpl w:val="C6262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A16A4C"/>
    <w:multiLevelType w:val="hybridMultilevel"/>
    <w:tmpl w:val="66460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2E206B"/>
    <w:multiLevelType w:val="hybridMultilevel"/>
    <w:tmpl w:val="F2F43E3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9031555">
    <w:abstractNumId w:val="0"/>
  </w:num>
  <w:num w:numId="2" w16cid:durableId="1180586497">
    <w:abstractNumId w:val="1"/>
  </w:num>
  <w:num w:numId="3" w16cid:durableId="140988314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66"/>
    <w:rsid w:val="00133185"/>
    <w:rsid w:val="001C028A"/>
    <w:rsid w:val="001E7F0B"/>
    <w:rsid w:val="002B423B"/>
    <w:rsid w:val="003B7854"/>
    <w:rsid w:val="003E0062"/>
    <w:rsid w:val="004B1514"/>
    <w:rsid w:val="004F131F"/>
    <w:rsid w:val="006E5153"/>
    <w:rsid w:val="008D2CF9"/>
    <w:rsid w:val="00AA3195"/>
    <w:rsid w:val="00AA434E"/>
    <w:rsid w:val="00AB5A38"/>
    <w:rsid w:val="00AD0666"/>
    <w:rsid w:val="00AD446F"/>
    <w:rsid w:val="00BD1FAB"/>
    <w:rsid w:val="00DC2A54"/>
    <w:rsid w:val="00E039F4"/>
    <w:rsid w:val="00E7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13D5"/>
  <w15:chartTrackingRefBased/>
  <w15:docId w15:val="{6B66C778-25E2-AE42-8FF1-27CD1142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6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475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Karolyn Hendra</dc:creator>
  <cp:keywords/>
  <dc:description/>
  <cp:lastModifiedBy>Karolyn Hendra</cp:lastModifiedBy>
  <cp:revision>2</cp:revision>
  <dcterms:created xsi:type="dcterms:W3CDTF">2026-09-04T18:58:00Z</dcterms:created>
  <dcterms:modified xsi:type="dcterms:W3CDTF">2026-09-04T18:58:00Z</dcterms:modified>
</cp:coreProperties>
</file>